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5DF21FA3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12F66">
        <w:rPr>
          <w:rFonts w:eastAsia="Arial Unicode MS"/>
          <w:b/>
        </w:rPr>
        <w:t>27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A63987">
        <w:rPr>
          <w:rFonts w:eastAsia="Arial Unicode MS"/>
          <w:b/>
        </w:rPr>
        <w:t>6</w:t>
      </w:r>
      <w:r w:rsidR="00CC33AB">
        <w:rPr>
          <w:rFonts w:eastAsia="Arial Unicode MS"/>
          <w:b/>
        </w:rPr>
        <w:t>7</w:t>
      </w:r>
    </w:p>
    <w:p w14:paraId="2E6A6FF5" w14:textId="03A2D25F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A12F66">
        <w:rPr>
          <w:rFonts w:eastAsia="Arial Unicode MS"/>
          <w:b/>
        </w:rPr>
        <w:t xml:space="preserve">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</w:t>
      </w:r>
      <w:r w:rsidR="00A12F66">
        <w:rPr>
          <w:rFonts w:eastAsia="Arial Unicode MS"/>
        </w:rPr>
        <w:t>1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3470E1">
        <w:rPr>
          <w:rFonts w:eastAsia="Arial Unicode MS"/>
        </w:rPr>
        <w:t>2</w:t>
      </w:r>
      <w:r w:rsidR="00CC33AB">
        <w:rPr>
          <w:rFonts w:eastAsia="Arial Unicode MS"/>
        </w:rPr>
        <w:t>8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5462DEF6" w14:textId="77777777" w:rsidR="006F3E1C" w:rsidRPr="006F3E1C" w:rsidRDefault="006F3E1C" w:rsidP="00FF14DA">
      <w:pPr>
        <w:jc w:val="both"/>
        <w:rPr>
          <w:rFonts w:eastAsiaTheme="minorHAnsi"/>
          <w:lang w:eastAsia="en-US"/>
        </w:rPr>
      </w:pPr>
      <w:bookmarkStart w:id="8" w:name="_Hlk139368288"/>
      <w:bookmarkStart w:id="9" w:name="_Hlk138862150"/>
      <w:bookmarkStart w:id="10" w:name="_Hlk141087719"/>
      <w:bookmarkStart w:id="11" w:name="_Hlk92976613"/>
      <w:bookmarkStart w:id="12" w:name="_Hlk139619356"/>
      <w:bookmarkStart w:id="13" w:name="_Hlk130976733"/>
      <w:bookmarkStart w:id="14" w:name="_Hlk130978262"/>
      <w:bookmarkStart w:id="15" w:name="_Hlk130981256"/>
      <w:bookmarkStart w:id="16" w:name="_Hlk130996394"/>
      <w:bookmarkStart w:id="17" w:name="_Hlk130994268"/>
      <w:bookmarkStart w:id="18" w:name="_Hlk130994620"/>
      <w:bookmarkStart w:id="19" w:name="_Hlk130994852"/>
      <w:bookmarkStart w:id="20" w:name="_Hlk130995023"/>
      <w:bookmarkStart w:id="21" w:name="_Hlk130995247"/>
      <w:bookmarkStart w:id="22" w:name="_Hlk130996684"/>
      <w:bookmarkStart w:id="23" w:name="_Hlk130997501"/>
      <w:bookmarkStart w:id="24" w:name="_Hlk130997671"/>
      <w:bookmarkStart w:id="25" w:name="_Hlk130997797"/>
      <w:bookmarkStart w:id="26" w:name="_Hlk130997986"/>
      <w:bookmarkStart w:id="27" w:name="_Hlk130998117"/>
      <w:bookmarkStart w:id="28" w:name="_Hlk130998954"/>
      <w:bookmarkStart w:id="29" w:name="_Hlk132625999"/>
      <w:bookmarkStart w:id="30" w:name="_Hlk132626360"/>
      <w:bookmarkStart w:id="31" w:name="_Hlk101271480"/>
      <w:bookmarkStart w:id="32" w:name="_Hlk132626451"/>
      <w:bookmarkStart w:id="33" w:name="_Hlk132627157"/>
      <w:bookmarkStart w:id="34" w:name="_Hlk132628248"/>
      <w:bookmarkStart w:id="35" w:name="_Hlk132628357"/>
      <w:bookmarkStart w:id="36" w:name="_Hlk132628502"/>
      <w:bookmarkStart w:id="37" w:name="_Hlk132629960"/>
      <w:bookmarkStart w:id="38" w:name="_Hlk132636242"/>
      <w:bookmarkStart w:id="39" w:name="_Hlk132636345"/>
      <w:bookmarkStart w:id="40" w:name="_Hlk132636483"/>
      <w:bookmarkStart w:id="41" w:name="_Hlk132637509"/>
      <w:bookmarkStart w:id="42" w:name="_Hlk132637623"/>
      <w:bookmarkStart w:id="43" w:name="_Hlk114473390"/>
      <w:bookmarkStart w:id="44" w:name="_Hlk134627808"/>
    </w:p>
    <w:p w14:paraId="3E342110" w14:textId="013CADDC" w:rsidR="00CC33AB" w:rsidRDefault="00CC33AB" w:rsidP="00CC33AB">
      <w:pPr>
        <w:jc w:val="both"/>
        <w:rPr>
          <w:b/>
          <w:bCs/>
        </w:rPr>
      </w:pPr>
      <w:bookmarkStart w:id="45" w:name="_Hlk132638026"/>
      <w:bookmarkStart w:id="46" w:name="_Hlk132638121"/>
      <w:bookmarkStart w:id="47" w:name="_Hlk132640306"/>
      <w:r w:rsidRPr="00324A8B">
        <w:rPr>
          <w:b/>
          <w:bCs/>
        </w:rPr>
        <w:t xml:space="preserve">Par </w:t>
      </w:r>
      <w:r>
        <w:rPr>
          <w:b/>
          <w:bCs/>
        </w:rPr>
        <w:t>Regīnas</w:t>
      </w:r>
      <w:r w:rsidR="00EE267F">
        <w:rPr>
          <w:b/>
          <w:bCs/>
        </w:rPr>
        <w:t xml:space="preserve"> </w:t>
      </w:r>
      <w:r>
        <w:rPr>
          <w:b/>
          <w:bCs/>
        </w:rPr>
        <w:t>Makovskas</w:t>
      </w:r>
      <w:r w:rsidRPr="00324A8B">
        <w:rPr>
          <w:b/>
          <w:bCs/>
        </w:rPr>
        <w:t xml:space="preserve"> iecelšanu par </w:t>
      </w:r>
      <w:r>
        <w:rPr>
          <w:b/>
          <w:bCs/>
        </w:rPr>
        <w:t>Kalsnavas pamatskolas direktora</w:t>
      </w:r>
      <w:r w:rsidRPr="00324A8B">
        <w:rPr>
          <w:b/>
          <w:bCs/>
        </w:rPr>
        <w:t xml:space="preserve"> amata pienākumu izpildītāju</w:t>
      </w:r>
    </w:p>
    <w:p w14:paraId="2FBD0F1A" w14:textId="77777777" w:rsidR="00CC33AB" w:rsidRDefault="00CC33AB" w:rsidP="00CC33AB">
      <w:pPr>
        <w:jc w:val="both"/>
      </w:pPr>
    </w:p>
    <w:p w14:paraId="02F933C9" w14:textId="4C33825A" w:rsidR="00CC33AB" w:rsidRDefault="00CC33AB" w:rsidP="00657AB8">
      <w:pPr>
        <w:ind w:firstLine="720"/>
        <w:jc w:val="both"/>
      </w:pPr>
      <w:r>
        <w:t>Madonas novada pašvaldības dome 2023.</w:t>
      </w:r>
      <w:r w:rsidR="00657AB8">
        <w:t> </w:t>
      </w:r>
      <w:r>
        <w:t>gada</w:t>
      </w:r>
      <w:r w:rsidR="00657AB8">
        <w:t> </w:t>
      </w:r>
      <w:r>
        <w:t>11.</w:t>
      </w:r>
      <w:r w:rsidR="00657AB8">
        <w:t> </w:t>
      </w:r>
      <w:r>
        <w:t>jūlijā pieņēma lēmumu Nr.</w:t>
      </w:r>
      <w:r w:rsidR="00657AB8">
        <w:t> </w:t>
      </w:r>
      <w:r>
        <w:t>431 (protokols Nr.</w:t>
      </w:r>
      <w:r w:rsidR="00657AB8">
        <w:t> </w:t>
      </w:r>
      <w:r>
        <w:t>10, 3.</w:t>
      </w:r>
      <w:r w:rsidR="00657AB8">
        <w:t> </w:t>
      </w:r>
      <w:r>
        <w:t>p.) “Par Guntas Lapsas atbrīvošanu no Kalsnavas pamatskolas direktora amata”, nosakot, ka ar 2023.</w:t>
      </w:r>
      <w:r w:rsidR="00657AB8">
        <w:t> </w:t>
      </w:r>
      <w:r>
        <w:t>gada</w:t>
      </w:r>
      <w:r w:rsidR="00657AB8">
        <w:t> </w:t>
      </w:r>
      <w:r>
        <w:t>31.</w:t>
      </w:r>
      <w:r w:rsidR="00657AB8">
        <w:t> </w:t>
      </w:r>
      <w:r>
        <w:t>jūliju (pēdējā darba diena) no Kalsnavas pamatskolas direktora amata pildīšanas tiek atbrīvota Gunta Lapsa.</w:t>
      </w:r>
    </w:p>
    <w:p w14:paraId="2D44699B" w14:textId="51F98A02" w:rsidR="00CC33AB" w:rsidRDefault="00CC33AB" w:rsidP="00657AB8">
      <w:pPr>
        <w:ind w:firstLine="720"/>
        <w:jc w:val="both"/>
      </w:pPr>
      <w:r>
        <w:t>Madonas novada pašvaldības izsludinātais Kalsnavas pamatskolas direktora amata konkurss, kam pieteikšanās termiņš bija noteikts 2023.</w:t>
      </w:r>
      <w:r w:rsidR="00657AB8">
        <w:t> </w:t>
      </w:r>
      <w:r>
        <w:t>gada 20.</w:t>
      </w:r>
      <w:r w:rsidR="00657AB8">
        <w:t> </w:t>
      </w:r>
      <w:r>
        <w:t>jūlijs, ir beidzies bez rezultāta, jo nebija pieteicies neviens pretendents. Plānots izsludināt atkārtotu konkursu, tomēr no 2023.</w:t>
      </w:r>
      <w:r w:rsidR="00657AB8">
        <w:t> </w:t>
      </w:r>
      <w:r>
        <w:t>gada 1.</w:t>
      </w:r>
      <w:r w:rsidR="00657AB8">
        <w:t> </w:t>
      </w:r>
      <w:r>
        <w:t>augusta līdz jauna direktora iecelšanai, nepieciešams uz laiku iecelt direktora pienākuma izpildītāju. Izvērtējot kandidātus,</w:t>
      </w:r>
      <w:r w:rsidRPr="009F0E93">
        <w:t xml:space="preserve"> </w:t>
      </w:r>
      <w:r>
        <w:t>par skolas direktora</w:t>
      </w:r>
      <w:r w:rsidRPr="009F0E93">
        <w:t xml:space="preserve"> amata pienākumu izpildītāju </w:t>
      </w:r>
      <w:r>
        <w:t>tiek virzīta Kalsnavas pamatskolas direktora vietniece izglītības jomā Regīna Makovska</w:t>
      </w:r>
      <w:r w:rsidRPr="009F0E93">
        <w:t>.</w:t>
      </w:r>
    </w:p>
    <w:p w14:paraId="1EA506FA" w14:textId="7125EB4B" w:rsidR="00CC33AB" w:rsidRDefault="00CC33AB" w:rsidP="00657AB8">
      <w:pPr>
        <w:ind w:firstLine="709"/>
        <w:jc w:val="both"/>
      </w:pPr>
      <w:r>
        <w:t xml:space="preserve">Saskaņā ar </w:t>
      </w:r>
      <w:r w:rsidRPr="00B71D71">
        <w:t>Izglītības likuma 17.</w:t>
      </w:r>
      <w:r w:rsidR="00657AB8">
        <w:t> </w:t>
      </w:r>
      <w:r w:rsidRPr="00B71D71">
        <w:t>panta trešās daļas 2.</w:t>
      </w:r>
      <w:r w:rsidR="00657AB8">
        <w:t> </w:t>
      </w:r>
      <w:r w:rsidRPr="00B71D71">
        <w:t>punkt</w:t>
      </w:r>
      <w:r>
        <w:t>u</w:t>
      </w:r>
      <w:r w:rsidRPr="00B71D71">
        <w:t xml:space="preserve"> pašvaldība pieņem darbā un atbrīvo no darba tās padotībā esošo vispārējās izglītības iestāžu, tai skaitā speciālo izglītības iestāžu, profesionālās izglītības iestāžu, interešu izglītības iestāžu un profesionālās ievirzes izglītības iestāžu, vadītājus</w:t>
      </w:r>
      <w:r>
        <w:t>.</w:t>
      </w:r>
    </w:p>
    <w:p w14:paraId="0574B1BB" w14:textId="46245496" w:rsidR="00CC33AB" w:rsidRPr="00AE67D6" w:rsidRDefault="00CC33AB" w:rsidP="00AE67D6">
      <w:pPr>
        <w:ind w:firstLine="709"/>
        <w:jc w:val="both"/>
        <w:rPr>
          <w:rFonts w:eastAsiaTheme="minorHAnsi"/>
          <w:lang w:eastAsia="en-US"/>
        </w:rPr>
      </w:pPr>
      <w:r w:rsidRPr="000F45F4">
        <w:rPr>
          <w:rFonts w:eastAsia="Calibri"/>
          <w:lang w:eastAsia="en-US"/>
        </w:rPr>
        <w:t xml:space="preserve">Pamatojoties uz </w:t>
      </w:r>
      <w:r>
        <w:rPr>
          <w:rFonts w:eastAsia="Calibri"/>
          <w:lang w:eastAsia="en-US"/>
        </w:rPr>
        <w:t>Izglītības likuma 17.</w:t>
      </w:r>
      <w:r w:rsidR="00657AB8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panta trešās daļas 2.</w:t>
      </w:r>
      <w:r w:rsidR="00657AB8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punktu un Pašvaldību likuma 10.</w:t>
      </w:r>
      <w:r w:rsidR="00657AB8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panta pirmās daļas 10.</w:t>
      </w:r>
      <w:r w:rsidR="00657AB8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punktu</w:t>
      </w:r>
      <w:r w:rsidRPr="000F45F4">
        <w:rPr>
          <w:rFonts w:eastAsia="Calibri"/>
          <w:lang w:eastAsia="en-US"/>
        </w:rPr>
        <w:t xml:space="preserve">, </w:t>
      </w:r>
      <w:r w:rsidR="00AE67D6" w:rsidRPr="00DD4069">
        <w:rPr>
          <w:b/>
          <w:bCs/>
          <w:color w:val="000000"/>
        </w:rPr>
        <w:t xml:space="preserve">atklāti balsojot: </w:t>
      </w:r>
      <w:r w:rsidR="00AE67D6" w:rsidRPr="00DD4069">
        <w:rPr>
          <w:b/>
          <w:color w:val="000000"/>
        </w:rPr>
        <w:t>PAR – 1</w:t>
      </w:r>
      <w:r w:rsidR="00AE67D6">
        <w:rPr>
          <w:b/>
          <w:color w:val="000000"/>
        </w:rPr>
        <w:t>4</w:t>
      </w:r>
      <w:r w:rsidR="00AE67D6" w:rsidRPr="00DD4069">
        <w:rPr>
          <w:b/>
          <w:color w:val="000000"/>
        </w:rPr>
        <w:t xml:space="preserve"> </w:t>
      </w:r>
      <w:r w:rsidR="00AE67D6" w:rsidRPr="00AF73C9">
        <w:rPr>
          <w:color w:val="000000"/>
        </w:rPr>
        <w:t>(</w:t>
      </w:r>
      <w:r w:rsidR="00AE67D6" w:rsidRPr="00FF39F3">
        <w:rPr>
          <w:bCs/>
          <w:noProof/>
        </w:rPr>
        <w:t>Agris Lungevičs, Aivis Masaļskis, Andris Dombrovskis, Andris Sakne, Artūrs Grandāns, Arvīds Greidiņš, Gunārs Ikaunieks, Guntis Klikučs, Iveta Peilāne, Kaspars Udrass, Māris Olte, Rūdolfs Preiss, Sandra Maksimova, Valda Kļaviņa</w:t>
      </w:r>
      <w:r w:rsidR="00AE67D6" w:rsidRPr="00AF73C9">
        <w:rPr>
          <w:noProof/>
        </w:rPr>
        <w:t>)</w:t>
      </w:r>
      <w:r w:rsidR="00AE67D6" w:rsidRPr="00DD4069">
        <w:rPr>
          <w:noProof/>
        </w:rPr>
        <w:t>,</w:t>
      </w:r>
      <w:r w:rsidR="00AE67D6" w:rsidRPr="00DD4069">
        <w:rPr>
          <w:b/>
          <w:noProof/>
        </w:rPr>
        <w:t xml:space="preserve"> </w:t>
      </w:r>
      <w:r w:rsidR="00AE67D6" w:rsidRPr="00DD4069">
        <w:rPr>
          <w:b/>
          <w:color w:val="000000"/>
        </w:rPr>
        <w:t>PRET – NAV</w:t>
      </w:r>
      <w:r w:rsidR="00AE67D6" w:rsidRPr="00DD4069">
        <w:rPr>
          <w:bCs/>
          <w:noProof/>
          <w:color w:val="000000"/>
        </w:rPr>
        <w:t>,</w:t>
      </w:r>
      <w:r w:rsidR="00AE67D6" w:rsidRPr="00DD4069">
        <w:rPr>
          <w:b/>
          <w:color w:val="000000"/>
        </w:rPr>
        <w:t xml:space="preserve"> ATTURAS –  </w:t>
      </w:r>
      <w:r w:rsidR="00AE67D6" w:rsidRPr="00DD4069">
        <w:rPr>
          <w:b/>
          <w:noProof/>
          <w:color w:val="000000"/>
        </w:rPr>
        <w:t xml:space="preserve">NAV, </w:t>
      </w:r>
      <w:r w:rsidR="00AE67D6" w:rsidRPr="00DD4069">
        <w:rPr>
          <w:color w:val="000000"/>
        </w:rPr>
        <w:t xml:space="preserve">Madonas novada pašvaldības dome </w:t>
      </w:r>
      <w:r w:rsidR="00AE67D6" w:rsidRPr="00DD4069">
        <w:rPr>
          <w:b/>
          <w:color w:val="000000"/>
        </w:rPr>
        <w:t>NOLEMJ:</w:t>
      </w:r>
    </w:p>
    <w:p w14:paraId="4D1472B6" w14:textId="68D31432" w:rsidR="00CC33AB" w:rsidRPr="009F0E93" w:rsidRDefault="00CC33AB" w:rsidP="00CC33AB">
      <w:pPr>
        <w:ind w:firstLine="720"/>
        <w:jc w:val="both"/>
        <w:rPr>
          <w:bCs/>
        </w:rPr>
      </w:pPr>
    </w:p>
    <w:p w14:paraId="24819D24" w14:textId="274207B2" w:rsidR="00CC33AB" w:rsidRDefault="00CC33AB" w:rsidP="00CC33AB">
      <w:pPr>
        <w:numPr>
          <w:ilvl w:val="0"/>
          <w:numId w:val="19"/>
        </w:numPr>
        <w:suppressAutoHyphens/>
        <w:ind w:left="709" w:hanging="709"/>
        <w:jc w:val="both"/>
        <w:rPr>
          <w:lang w:eastAsia="ar-SA"/>
        </w:rPr>
      </w:pPr>
      <w:r>
        <w:rPr>
          <w:lang w:eastAsia="ar-SA"/>
        </w:rPr>
        <w:t xml:space="preserve">Iecelt Regīnu Makovsku, </w:t>
      </w:r>
      <w:r w:rsidR="00C757F6">
        <w:rPr>
          <w:lang w:eastAsia="ar-SA"/>
        </w:rPr>
        <w:t>[..]</w:t>
      </w:r>
      <w:r>
        <w:rPr>
          <w:lang w:eastAsia="ar-SA"/>
        </w:rPr>
        <w:t xml:space="preserve">, par Kalsnavas pamatskolas direktora amata pienākuma izpildītāju līdz </w:t>
      </w:r>
      <w:r w:rsidRPr="00E1367D">
        <w:rPr>
          <w:lang w:eastAsia="ar-SA"/>
        </w:rPr>
        <w:t xml:space="preserve">jauna </w:t>
      </w:r>
      <w:r>
        <w:rPr>
          <w:lang w:eastAsia="ar-SA"/>
        </w:rPr>
        <w:t>direktora</w:t>
      </w:r>
      <w:r w:rsidRPr="00E1367D">
        <w:rPr>
          <w:lang w:eastAsia="ar-SA"/>
        </w:rPr>
        <w:t xml:space="preserve"> iecelšanai konkursa kārtībā</w:t>
      </w:r>
      <w:r>
        <w:rPr>
          <w:lang w:eastAsia="ar-SA"/>
        </w:rPr>
        <w:t>.</w:t>
      </w:r>
    </w:p>
    <w:p w14:paraId="1B762C92" w14:textId="43B7E028" w:rsidR="00CC33AB" w:rsidRPr="001D3177" w:rsidRDefault="00CC33AB" w:rsidP="00CC33AB">
      <w:pPr>
        <w:numPr>
          <w:ilvl w:val="0"/>
          <w:numId w:val="19"/>
        </w:numPr>
        <w:suppressAutoHyphens/>
        <w:ind w:left="709" w:hanging="709"/>
        <w:jc w:val="both"/>
        <w:rPr>
          <w:lang w:eastAsia="ar-SA"/>
        </w:rPr>
      </w:pPr>
      <w:r>
        <w:rPr>
          <w:lang w:eastAsia="ar-SA"/>
        </w:rPr>
        <w:t>Lēmums stājas spēkā ar 2023.</w:t>
      </w:r>
      <w:r w:rsidR="00657AB8">
        <w:rPr>
          <w:lang w:eastAsia="ar-SA"/>
        </w:rPr>
        <w:t> </w:t>
      </w:r>
      <w:r>
        <w:rPr>
          <w:lang w:eastAsia="ar-SA"/>
        </w:rPr>
        <w:t>gada 1.</w:t>
      </w:r>
      <w:r w:rsidR="00657AB8">
        <w:rPr>
          <w:lang w:eastAsia="ar-SA"/>
        </w:rPr>
        <w:t> </w:t>
      </w:r>
      <w:r>
        <w:rPr>
          <w:lang w:eastAsia="ar-SA"/>
        </w:rPr>
        <w:t>augustu.</w:t>
      </w:r>
    </w:p>
    <w:p w14:paraId="51F3F942" w14:textId="77777777" w:rsidR="006F7913" w:rsidRDefault="006F7913" w:rsidP="00AC2258">
      <w:pPr>
        <w:jc w:val="both"/>
        <w:rPr>
          <w:bCs/>
        </w:rPr>
      </w:pPr>
      <w:bookmarkStart w:id="48" w:name="_Hlk136010619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49A05022" w14:textId="77777777" w:rsidR="00896E20" w:rsidRDefault="00896E20" w:rsidP="00AC2258">
      <w:pPr>
        <w:jc w:val="both"/>
        <w:rPr>
          <w:bCs/>
        </w:rPr>
      </w:pPr>
    </w:p>
    <w:p w14:paraId="49161E9F" w14:textId="6E750721" w:rsidR="008C6706" w:rsidRPr="004D10D4" w:rsidRDefault="008C6706" w:rsidP="00AC2258">
      <w:pPr>
        <w:jc w:val="both"/>
        <w:rPr>
          <w:bCs/>
        </w:rPr>
      </w:pPr>
      <w:r w:rsidRPr="004D10D4">
        <w:rPr>
          <w:bCs/>
        </w:rPr>
        <w:t xml:space="preserve">              Domes priekšsēdētājs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A. Lungevičs</w:t>
      </w:r>
      <w:r w:rsidRPr="004D10D4">
        <w:rPr>
          <w:bCs/>
        </w:rPr>
        <w:tab/>
      </w:r>
    </w:p>
    <w:bookmarkEnd w:id="48"/>
    <w:p w14:paraId="4E64F9A9" w14:textId="047F18E7" w:rsidR="00B4748D" w:rsidRDefault="00B4748D" w:rsidP="00AC2258">
      <w:pPr>
        <w:jc w:val="both"/>
        <w:rPr>
          <w:i/>
          <w:iCs/>
        </w:rPr>
      </w:pPr>
    </w:p>
    <w:p w14:paraId="1AEB154F" w14:textId="77777777" w:rsidR="00657AB8" w:rsidRDefault="00657AB8" w:rsidP="00AC2258">
      <w:pPr>
        <w:jc w:val="both"/>
        <w:rPr>
          <w:i/>
          <w:iCs/>
        </w:rPr>
      </w:pPr>
    </w:p>
    <w:p w14:paraId="4CD92163" w14:textId="77777777" w:rsidR="00CC33AB" w:rsidRPr="00AA42AF" w:rsidRDefault="00CC33AB" w:rsidP="00CC33AB">
      <w:pPr>
        <w:jc w:val="both"/>
        <w:rPr>
          <w:bCs/>
          <w:i/>
        </w:rPr>
      </w:pPr>
      <w:r>
        <w:rPr>
          <w:bCs/>
          <w:i/>
        </w:rPr>
        <w:t>Puķīte 64860570</w:t>
      </w:r>
    </w:p>
    <w:p w14:paraId="7E824019" w14:textId="77777777" w:rsidR="00B4748D" w:rsidRDefault="00B4748D" w:rsidP="00AC2258">
      <w:pPr>
        <w:jc w:val="both"/>
        <w:rPr>
          <w:i/>
          <w:iCs/>
        </w:rPr>
      </w:pPr>
    </w:p>
    <w:p w14:paraId="52C0A768" w14:textId="2A114F72" w:rsidR="00B4748D" w:rsidRPr="00B93E60" w:rsidRDefault="00B4748D" w:rsidP="00AC2258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9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9"/>
    </w:p>
    <w:sectPr w:rsidR="00B4748D" w:rsidRPr="00B93E60" w:rsidSect="00E83885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D0355" w14:textId="77777777" w:rsidR="006434B0" w:rsidRDefault="006434B0" w:rsidP="008D216B">
      <w:r>
        <w:separator/>
      </w:r>
    </w:p>
  </w:endnote>
  <w:endnote w:type="continuationSeparator" w:id="0">
    <w:p w14:paraId="132A2AF4" w14:textId="77777777" w:rsidR="006434B0" w:rsidRDefault="006434B0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E21E" w14:textId="0C1697F4" w:rsidR="00A12F66" w:rsidRDefault="00A12F66">
    <w:pPr>
      <w:pStyle w:val="Kjene"/>
    </w:pPr>
  </w:p>
  <w:p w14:paraId="06A5FBBB" w14:textId="77777777" w:rsidR="00A12F66" w:rsidRDefault="00A12F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B905A" w14:textId="77777777" w:rsidR="006434B0" w:rsidRDefault="006434B0" w:rsidP="008D216B">
      <w:r>
        <w:separator/>
      </w:r>
    </w:p>
  </w:footnote>
  <w:footnote w:type="continuationSeparator" w:id="0">
    <w:p w14:paraId="6BB98F79" w14:textId="77777777" w:rsidR="006434B0" w:rsidRDefault="006434B0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9FA61B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3C7E1B"/>
    <w:multiLevelType w:val="hybridMultilevel"/>
    <w:tmpl w:val="D1543E5E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50B238D"/>
    <w:multiLevelType w:val="hybridMultilevel"/>
    <w:tmpl w:val="2BF824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4579A"/>
    <w:multiLevelType w:val="hybridMultilevel"/>
    <w:tmpl w:val="8142341A"/>
    <w:lvl w:ilvl="0" w:tplc="4E823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E0320"/>
    <w:multiLevelType w:val="hybridMultilevel"/>
    <w:tmpl w:val="37AC1800"/>
    <w:lvl w:ilvl="0" w:tplc="4552C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324341"/>
    <w:multiLevelType w:val="hybridMultilevel"/>
    <w:tmpl w:val="C1D240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56AAE"/>
    <w:multiLevelType w:val="hybridMultilevel"/>
    <w:tmpl w:val="0F6C294E"/>
    <w:lvl w:ilvl="0" w:tplc="2AE620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80" w:hanging="360"/>
      </w:pPr>
    </w:lvl>
    <w:lvl w:ilvl="2" w:tplc="0426001B" w:tentative="1">
      <w:start w:val="1"/>
      <w:numFmt w:val="lowerRoman"/>
      <w:lvlText w:val="%3."/>
      <w:lvlJc w:val="right"/>
      <w:pPr>
        <w:ind w:left="2400" w:hanging="180"/>
      </w:pPr>
    </w:lvl>
    <w:lvl w:ilvl="3" w:tplc="0426000F" w:tentative="1">
      <w:start w:val="1"/>
      <w:numFmt w:val="decimal"/>
      <w:lvlText w:val="%4."/>
      <w:lvlJc w:val="left"/>
      <w:pPr>
        <w:ind w:left="3120" w:hanging="360"/>
      </w:pPr>
    </w:lvl>
    <w:lvl w:ilvl="4" w:tplc="04260019" w:tentative="1">
      <w:start w:val="1"/>
      <w:numFmt w:val="lowerLetter"/>
      <w:lvlText w:val="%5."/>
      <w:lvlJc w:val="left"/>
      <w:pPr>
        <w:ind w:left="3840" w:hanging="360"/>
      </w:pPr>
    </w:lvl>
    <w:lvl w:ilvl="5" w:tplc="0426001B" w:tentative="1">
      <w:start w:val="1"/>
      <w:numFmt w:val="lowerRoman"/>
      <w:lvlText w:val="%6."/>
      <w:lvlJc w:val="right"/>
      <w:pPr>
        <w:ind w:left="4560" w:hanging="180"/>
      </w:pPr>
    </w:lvl>
    <w:lvl w:ilvl="6" w:tplc="0426000F" w:tentative="1">
      <w:start w:val="1"/>
      <w:numFmt w:val="decimal"/>
      <w:lvlText w:val="%7."/>
      <w:lvlJc w:val="left"/>
      <w:pPr>
        <w:ind w:left="5280" w:hanging="360"/>
      </w:pPr>
    </w:lvl>
    <w:lvl w:ilvl="7" w:tplc="04260019" w:tentative="1">
      <w:start w:val="1"/>
      <w:numFmt w:val="lowerLetter"/>
      <w:lvlText w:val="%8."/>
      <w:lvlJc w:val="left"/>
      <w:pPr>
        <w:ind w:left="6000" w:hanging="360"/>
      </w:pPr>
    </w:lvl>
    <w:lvl w:ilvl="8" w:tplc="042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218E7DC0"/>
    <w:multiLevelType w:val="hybridMultilevel"/>
    <w:tmpl w:val="203C0D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E2F73"/>
    <w:multiLevelType w:val="hybridMultilevel"/>
    <w:tmpl w:val="30AE04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E6BDA"/>
    <w:multiLevelType w:val="hybridMultilevel"/>
    <w:tmpl w:val="386C08B6"/>
    <w:lvl w:ilvl="0" w:tplc="91E0D8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14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06460"/>
    <w:multiLevelType w:val="hybridMultilevel"/>
    <w:tmpl w:val="20B06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47346"/>
    <w:multiLevelType w:val="hybridMultilevel"/>
    <w:tmpl w:val="31BC7C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80199E"/>
    <w:multiLevelType w:val="hybridMultilevel"/>
    <w:tmpl w:val="A95A6CA8"/>
    <w:lvl w:ilvl="0" w:tplc="EE5275B8">
      <w:start w:val="1"/>
      <w:numFmt w:val="decimal"/>
      <w:lvlText w:val="%1."/>
      <w:lvlJc w:val="left"/>
      <w:pPr>
        <w:ind w:left="720" w:hanging="360"/>
      </w:pPr>
      <w:rPr>
        <w:rFonts w:eastAsia="Calibri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20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21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012" w:hanging="720"/>
      </w:pPr>
    </w:lvl>
    <w:lvl w:ilvl="3">
      <w:start w:val="1"/>
      <w:numFmt w:val="decimal"/>
      <w:lvlText w:val="%1.%2.%3.%4."/>
      <w:lvlJc w:val="left"/>
      <w:pPr>
        <w:ind w:left="4158" w:hanging="720"/>
      </w:pPr>
    </w:lvl>
    <w:lvl w:ilvl="4">
      <w:start w:val="1"/>
      <w:numFmt w:val="decimal"/>
      <w:lvlText w:val="%1.%2.%3.%4.%5."/>
      <w:lvlJc w:val="left"/>
      <w:pPr>
        <w:ind w:left="5664" w:hanging="1080"/>
      </w:pPr>
    </w:lvl>
    <w:lvl w:ilvl="5">
      <w:start w:val="1"/>
      <w:numFmt w:val="decimal"/>
      <w:lvlText w:val="%1.%2.%3.%4.%5.%6."/>
      <w:lvlJc w:val="left"/>
      <w:pPr>
        <w:ind w:left="6810" w:hanging="1080"/>
      </w:pPr>
    </w:lvl>
    <w:lvl w:ilvl="6">
      <w:start w:val="1"/>
      <w:numFmt w:val="decimal"/>
      <w:lvlText w:val="%1.%2.%3.%4.%5.%6.%7."/>
      <w:lvlJc w:val="left"/>
      <w:pPr>
        <w:ind w:left="8316" w:hanging="1440"/>
      </w:pPr>
    </w:lvl>
    <w:lvl w:ilvl="7">
      <w:start w:val="1"/>
      <w:numFmt w:val="decimal"/>
      <w:lvlText w:val="%1.%2.%3.%4.%5.%6.%7.%8."/>
      <w:lvlJc w:val="left"/>
      <w:pPr>
        <w:ind w:left="9462" w:hanging="1440"/>
      </w:pPr>
    </w:lvl>
    <w:lvl w:ilvl="8">
      <w:start w:val="1"/>
      <w:numFmt w:val="decimal"/>
      <w:lvlText w:val="%1.%2.%3.%4.%5.%6.%7.%8.%9."/>
      <w:lvlJc w:val="left"/>
      <w:pPr>
        <w:ind w:left="10968" w:hanging="1800"/>
      </w:pPr>
    </w:lvl>
  </w:abstractNum>
  <w:abstractNum w:abstractNumId="22" w15:restartNumberingAfterBreak="0">
    <w:nsid w:val="74C74E00"/>
    <w:multiLevelType w:val="hybridMultilevel"/>
    <w:tmpl w:val="20B061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2"/>
  </w:num>
  <w:num w:numId="5">
    <w:abstractNumId w:val="23"/>
  </w:num>
  <w:num w:numId="6">
    <w:abstractNumId w:val="9"/>
  </w:num>
  <w:num w:numId="7">
    <w:abstractNumId w:val="15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6"/>
  </w:num>
  <w:num w:numId="14">
    <w:abstractNumId w:val="5"/>
  </w:num>
  <w:num w:numId="15">
    <w:abstractNumId w:val="14"/>
  </w:num>
  <w:num w:numId="16">
    <w:abstractNumId w:val="10"/>
  </w:num>
  <w:num w:numId="17">
    <w:abstractNumId w:val="17"/>
  </w:num>
  <w:num w:numId="18">
    <w:abstractNumId w:val="11"/>
  </w:num>
  <w:num w:numId="1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0C44"/>
    <w:rsid w:val="00001228"/>
    <w:rsid w:val="000015FF"/>
    <w:rsid w:val="00002222"/>
    <w:rsid w:val="0000230F"/>
    <w:rsid w:val="00002D23"/>
    <w:rsid w:val="00002EE4"/>
    <w:rsid w:val="0000300F"/>
    <w:rsid w:val="000035E9"/>
    <w:rsid w:val="000038E8"/>
    <w:rsid w:val="00004226"/>
    <w:rsid w:val="00006530"/>
    <w:rsid w:val="000075CF"/>
    <w:rsid w:val="00007C1E"/>
    <w:rsid w:val="00007FB4"/>
    <w:rsid w:val="00012E64"/>
    <w:rsid w:val="00013DCF"/>
    <w:rsid w:val="00014ADD"/>
    <w:rsid w:val="00015E14"/>
    <w:rsid w:val="00015E1D"/>
    <w:rsid w:val="00020719"/>
    <w:rsid w:val="00020889"/>
    <w:rsid w:val="00021D47"/>
    <w:rsid w:val="00023611"/>
    <w:rsid w:val="000242EB"/>
    <w:rsid w:val="00024940"/>
    <w:rsid w:val="00025C9C"/>
    <w:rsid w:val="0002798A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203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E6A6C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07C60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47174"/>
    <w:rsid w:val="001506C2"/>
    <w:rsid w:val="0015102E"/>
    <w:rsid w:val="001512BD"/>
    <w:rsid w:val="001514DF"/>
    <w:rsid w:val="00151D63"/>
    <w:rsid w:val="0015238B"/>
    <w:rsid w:val="001528EE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0F92"/>
    <w:rsid w:val="00191608"/>
    <w:rsid w:val="00192E07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DAE"/>
    <w:rsid w:val="00233795"/>
    <w:rsid w:val="0023390F"/>
    <w:rsid w:val="00234A19"/>
    <w:rsid w:val="00234F5D"/>
    <w:rsid w:val="00235D4C"/>
    <w:rsid w:val="0023653F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403"/>
    <w:rsid w:val="00280AE1"/>
    <w:rsid w:val="00280AF6"/>
    <w:rsid w:val="002810E8"/>
    <w:rsid w:val="00281A8A"/>
    <w:rsid w:val="00281E42"/>
    <w:rsid w:val="00281FCA"/>
    <w:rsid w:val="002830CE"/>
    <w:rsid w:val="002837A2"/>
    <w:rsid w:val="00284160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1CDF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0E1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0C0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298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4D8C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3ABA"/>
    <w:rsid w:val="0044587C"/>
    <w:rsid w:val="00445C13"/>
    <w:rsid w:val="004464AB"/>
    <w:rsid w:val="00446600"/>
    <w:rsid w:val="004466F2"/>
    <w:rsid w:val="00446E88"/>
    <w:rsid w:val="00447102"/>
    <w:rsid w:val="004472C8"/>
    <w:rsid w:val="00447AC1"/>
    <w:rsid w:val="00447D5B"/>
    <w:rsid w:val="00447F64"/>
    <w:rsid w:val="0045100D"/>
    <w:rsid w:val="004544FE"/>
    <w:rsid w:val="00454F40"/>
    <w:rsid w:val="004555FA"/>
    <w:rsid w:val="00456274"/>
    <w:rsid w:val="00456382"/>
    <w:rsid w:val="004570A0"/>
    <w:rsid w:val="0045713E"/>
    <w:rsid w:val="004603A0"/>
    <w:rsid w:val="004628F0"/>
    <w:rsid w:val="00462AF8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69A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3A3"/>
    <w:rsid w:val="005A7877"/>
    <w:rsid w:val="005B017F"/>
    <w:rsid w:val="005B24E1"/>
    <w:rsid w:val="005B2B8A"/>
    <w:rsid w:val="005B2F85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52D8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184"/>
    <w:rsid w:val="00642BE1"/>
    <w:rsid w:val="00643003"/>
    <w:rsid w:val="006430B5"/>
    <w:rsid w:val="006434B0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AB8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1BE6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ACE"/>
    <w:rsid w:val="00677EE0"/>
    <w:rsid w:val="00680641"/>
    <w:rsid w:val="00680782"/>
    <w:rsid w:val="0068098A"/>
    <w:rsid w:val="00680BA1"/>
    <w:rsid w:val="00681047"/>
    <w:rsid w:val="006810B5"/>
    <w:rsid w:val="00683864"/>
    <w:rsid w:val="00684072"/>
    <w:rsid w:val="00684492"/>
    <w:rsid w:val="00685DDC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515"/>
    <w:rsid w:val="006A3C1B"/>
    <w:rsid w:val="006A47C6"/>
    <w:rsid w:val="006A4B05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5C8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3E1C"/>
    <w:rsid w:val="006F5318"/>
    <w:rsid w:val="006F56C2"/>
    <w:rsid w:val="006F5BA1"/>
    <w:rsid w:val="006F5C62"/>
    <w:rsid w:val="006F5E28"/>
    <w:rsid w:val="006F7266"/>
    <w:rsid w:val="006F7913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22A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06ED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DFA"/>
    <w:rsid w:val="007C6F5D"/>
    <w:rsid w:val="007D08B4"/>
    <w:rsid w:val="007D0CCF"/>
    <w:rsid w:val="007D19B9"/>
    <w:rsid w:val="007D1F71"/>
    <w:rsid w:val="007D333E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1F7C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22"/>
    <w:rsid w:val="00835E9D"/>
    <w:rsid w:val="008379C2"/>
    <w:rsid w:val="00840679"/>
    <w:rsid w:val="00840D9F"/>
    <w:rsid w:val="00844394"/>
    <w:rsid w:val="00844885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1F5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6E20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3434"/>
    <w:rsid w:val="008C4007"/>
    <w:rsid w:val="008C4CDD"/>
    <w:rsid w:val="008C58F0"/>
    <w:rsid w:val="008C59B1"/>
    <w:rsid w:val="008C5A53"/>
    <w:rsid w:val="008C6706"/>
    <w:rsid w:val="008C74E0"/>
    <w:rsid w:val="008C76EF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4FC2"/>
    <w:rsid w:val="008D55B9"/>
    <w:rsid w:val="008D5A96"/>
    <w:rsid w:val="008D695D"/>
    <w:rsid w:val="008D7B79"/>
    <w:rsid w:val="008E1805"/>
    <w:rsid w:val="008E2015"/>
    <w:rsid w:val="008E22BA"/>
    <w:rsid w:val="008E2C71"/>
    <w:rsid w:val="008E32EF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27730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989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A47"/>
    <w:rsid w:val="00A04BD2"/>
    <w:rsid w:val="00A04CF4"/>
    <w:rsid w:val="00A06BD0"/>
    <w:rsid w:val="00A10345"/>
    <w:rsid w:val="00A10B6F"/>
    <w:rsid w:val="00A114EA"/>
    <w:rsid w:val="00A11AA7"/>
    <w:rsid w:val="00A12795"/>
    <w:rsid w:val="00A12D14"/>
    <w:rsid w:val="00A12F66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87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3F5E"/>
    <w:rsid w:val="00A74C4A"/>
    <w:rsid w:val="00A758DC"/>
    <w:rsid w:val="00A75E34"/>
    <w:rsid w:val="00A76C56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58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222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67D6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1999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72B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48D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2C49"/>
    <w:rsid w:val="00B93C38"/>
    <w:rsid w:val="00B93E60"/>
    <w:rsid w:val="00B95062"/>
    <w:rsid w:val="00B95A05"/>
    <w:rsid w:val="00B95F93"/>
    <w:rsid w:val="00B961A6"/>
    <w:rsid w:val="00B962D3"/>
    <w:rsid w:val="00B96734"/>
    <w:rsid w:val="00B968B9"/>
    <w:rsid w:val="00B97A49"/>
    <w:rsid w:val="00BA0944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3E7"/>
    <w:rsid w:val="00BE151A"/>
    <w:rsid w:val="00BE298A"/>
    <w:rsid w:val="00BE3C1E"/>
    <w:rsid w:val="00BE41BD"/>
    <w:rsid w:val="00BE43B7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39E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8DA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57F6"/>
    <w:rsid w:val="00C76A02"/>
    <w:rsid w:val="00C7717D"/>
    <w:rsid w:val="00C823F9"/>
    <w:rsid w:val="00C833AB"/>
    <w:rsid w:val="00C834B0"/>
    <w:rsid w:val="00C84AB7"/>
    <w:rsid w:val="00C85259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97ED7"/>
    <w:rsid w:val="00CA0E3D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33AB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174D1"/>
    <w:rsid w:val="00D20C86"/>
    <w:rsid w:val="00D238B0"/>
    <w:rsid w:val="00D2413C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3752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0DB"/>
    <w:rsid w:val="00DB12A5"/>
    <w:rsid w:val="00DB12E5"/>
    <w:rsid w:val="00DB1FE9"/>
    <w:rsid w:val="00DB24F2"/>
    <w:rsid w:val="00DB297A"/>
    <w:rsid w:val="00DB29B0"/>
    <w:rsid w:val="00DB3275"/>
    <w:rsid w:val="00DB35EB"/>
    <w:rsid w:val="00DB43A5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5E2"/>
    <w:rsid w:val="00DF3000"/>
    <w:rsid w:val="00DF3990"/>
    <w:rsid w:val="00DF4546"/>
    <w:rsid w:val="00DF60A8"/>
    <w:rsid w:val="00DF65A6"/>
    <w:rsid w:val="00DF7254"/>
    <w:rsid w:val="00DF755D"/>
    <w:rsid w:val="00E006D0"/>
    <w:rsid w:val="00E008CB"/>
    <w:rsid w:val="00E00FF3"/>
    <w:rsid w:val="00E0112D"/>
    <w:rsid w:val="00E0147F"/>
    <w:rsid w:val="00E01D5B"/>
    <w:rsid w:val="00E02A8C"/>
    <w:rsid w:val="00E02C65"/>
    <w:rsid w:val="00E03CB4"/>
    <w:rsid w:val="00E045A8"/>
    <w:rsid w:val="00E04ABB"/>
    <w:rsid w:val="00E04C03"/>
    <w:rsid w:val="00E05807"/>
    <w:rsid w:val="00E079EC"/>
    <w:rsid w:val="00E07B7C"/>
    <w:rsid w:val="00E1140D"/>
    <w:rsid w:val="00E126D4"/>
    <w:rsid w:val="00E127AC"/>
    <w:rsid w:val="00E12935"/>
    <w:rsid w:val="00E13E54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CAA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117E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186F"/>
    <w:rsid w:val="00EE267F"/>
    <w:rsid w:val="00EE2B95"/>
    <w:rsid w:val="00EE367D"/>
    <w:rsid w:val="00EE4463"/>
    <w:rsid w:val="00EE44A5"/>
    <w:rsid w:val="00EE4622"/>
    <w:rsid w:val="00EE49A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15B0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3EF1"/>
    <w:rsid w:val="00FE71F0"/>
    <w:rsid w:val="00FE7EF5"/>
    <w:rsid w:val="00FE7F86"/>
    <w:rsid w:val="00FF0179"/>
    <w:rsid w:val="00FF0BD1"/>
    <w:rsid w:val="00FF14DA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107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1557</Words>
  <Characters>889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102</cp:revision>
  <cp:lastPrinted>2023-02-01T07:49:00Z</cp:lastPrinted>
  <dcterms:created xsi:type="dcterms:W3CDTF">2023-06-27T08:16:00Z</dcterms:created>
  <dcterms:modified xsi:type="dcterms:W3CDTF">2023-07-31T07:24:00Z</dcterms:modified>
</cp:coreProperties>
</file>